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2E86" w14:textId="77777777" w:rsidR="00147AEA" w:rsidRDefault="009831E1" w:rsidP="009831E1">
      <w:pPr>
        <w:rPr>
          <w:sz w:val="28"/>
          <w:szCs w:val="28"/>
        </w:rPr>
      </w:pPr>
      <w:r w:rsidRPr="009831E1">
        <w:rPr>
          <w:szCs w:val="24"/>
        </w:rPr>
        <w:t xml:space="preserve"> </w:t>
      </w:r>
    </w:p>
    <w:p w14:paraId="23EC9CBA" w14:textId="74A4273A" w:rsidR="00A52B9B" w:rsidRDefault="00A52B9B" w:rsidP="009F3424">
      <w:pPr>
        <w:jc w:val="center"/>
        <w:rPr>
          <w:b/>
          <w:sz w:val="28"/>
          <w:szCs w:val="28"/>
        </w:rPr>
      </w:pPr>
      <w:r w:rsidRPr="00A52B9B">
        <w:rPr>
          <w:b/>
          <w:sz w:val="28"/>
          <w:szCs w:val="28"/>
        </w:rPr>
        <w:t>CONSENT FORM –</w:t>
      </w:r>
      <w:r w:rsidR="009F3424">
        <w:rPr>
          <w:b/>
          <w:sz w:val="28"/>
          <w:szCs w:val="28"/>
        </w:rPr>
        <w:t xml:space="preserve"> </w:t>
      </w:r>
      <w:r w:rsidRPr="00A52B9B">
        <w:rPr>
          <w:b/>
          <w:sz w:val="28"/>
          <w:szCs w:val="28"/>
        </w:rPr>
        <w:t>FREQUENT ATTENDERS SERVICE</w:t>
      </w:r>
    </w:p>
    <w:p w14:paraId="47456170" w14:textId="77777777" w:rsidR="00A52B9B" w:rsidRPr="00A52B9B" w:rsidRDefault="00A52B9B" w:rsidP="009831E1">
      <w:pPr>
        <w:rPr>
          <w:b/>
          <w:sz w:val="28"/>
          <w:szCs w:val="28"/>
        </w:rPr>
      </w:pPr>
    </w:p>
    <w:p w14:paraId="4BB7E5AC" w14:textId="77777777" w:rsidR="00A52B9B" w:rsidRDefault="00A52B9B" w:rsidP="009831E1">
      <w:pPr>
        <w:rPr>
          <w:sz w:val="28"/>
          <w:szCs w:val="28"/>
        </w:rPr>
      </w:pPr>
      <w:r>
        <w:rPr>
          <w:sz w:val="28"/>
          <w:szCs w:val="28"/>
        </w:rPr>
        <w:t>NAME OF SERVICE USER:</w:t>
      </w:r>
    </w:p>
    <w:p w14:paraId="68F2C51C" w14:textId="77777777" w:rsidR="00A52B9B" w:rsidRDefault="00A52B9B" w:rsidP="009831E1">
      <w:pPr>
        <w:rPr>
          <w:sz w:val="28"/>
          <w:szCs w:val="28"/>
        </w:rPr>
      </w:pPr>
      <w:r>
        <w:rPr>
          <w:sz w:val="28"/>
          <w:szCs w:val="28"/>
        </w:rPr>
        <w:t>DOB:</w:t>
      </w:r>
    </w:p>
    <w:p w14:paraId="4480A3E8" w14:textId="77777777" w:rsidR="00A52B9B" w:rsidRDefault="00A52B9B" w:rsidP="009831E1">
      <w:pPr>
        <w:rPr>
          <w:sz w:val="28"/>
          <w:szCs w:val="28"/>
        </w:rPr>
      </w:pPr>
      <w:r>
        <w:rPr>
          <w:sz w:val="28"/>
          <w:szCs w:val="28"/>
        </w:rPr>
        <w:t>Please read the statement below and sign:</w:t>
      </w:r>
    </w:p>
    <w:p w14:paraId="161CC1DE" w14:textId="77C53B73" w:rsidR="00A52B9B" w:rsidRDefault="00A96230" w:rsidP="009831E1">
      <w:pPr>
        <w:rPr>
          <w:sz w:val="28"/>
          <w:szCs w:val="28"/>
        </w:rPr>
      </w:pPr>
      <w:r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A0162" wp14:editId="717F7A95">
                <wp:simplePos x="0" y="0"/>
                <wp:positionH relativeFrom="column">
                  <wp:posOffset>47625</wp:posOffset>
                </wp:positionH>
                <wp:positionV relativeFrom="paragraph">
                  <wp:posOffset>41275</wp:posOffset>
                </wp:positionV>
                <wp:extent cx="5491480" cy="3571875"/>
                <wp:effectExtent l="0" t="0" r="1397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A8456" w14:textId="77777777" w:rsidR="00A52B9B" w:rsidRDefault="00A52B9B" w:rsidP="00A52B9B">
                            <w:pPr>
                              <w:pStyle w:val="NoSpacing"/>
                            </w:pPr>
                          </w:p>
                          <w:p w14:paraId="35938879" w14:textId="77777777" w:rsidR="009831E1" w:rsidRPr="009F3424" w:rsidRDefault="00867AF7" w:rsidP="00A52B9B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9F3424">
                              <w:rPr>
                                <w:rFonts w:cstheme="minorHAnsi"/>
                              </w:rPr>
                              <w:t>You have been referred to the Frequent Attenders Service for support and assistance to reduce your use of emergency services. This service is</w:t>
                            </w:r>
                            <w:r w:rsidR="009831E1" w:rsidRPr="009F3424">
                              <w:rPr>
                                <w:rFonts w:cstheme="minorHAnsi"/>
                              </w:rPr>
                              <w:t xml:space="preserve"> delivered by</w:t>
                            </w:r>
                            <w:r w:rsidRPr="009F3424">
                              <w:rPr>
                                <w:rFonts w:cstheme="minorHAnsi"/>
                              </w:rPr>
                              <w:t xml:space="preserve"> a </w:t>
                            </w:r>
                            <w:proofErr w:type="spellStart"/>
                            <w:r w:rsidRPr="009F3424">
                              <w:rPr>
                                <w:rFonts w:cstheme="minorHAnsi"/>
                              </w:rPr>
                              <w:t>multi agency</w:t>
                            </w:r>
                            <w:proofErr w:type="spellEnd"/>
                            <w:r w:rsidRPr="009F3424">
                              <w:rPr>
                                <w:rFonts w:cstheme="minorHAnsi"/>
                              </w:rPr>
                              <w:t xml:space="preserve"> team of professionals. It will be ne</w:t>
                            </w:r>
                            <w:r w:rsidR="00A96230" w:rsidRPr="009F3424">
                              <w:rPr>
                                <w:rFonts w:cstheme="minorHAnsi"/>
                              </w:rPr>
                              <w:t>cessary for members of the team</w:t>
                            </w:r>
                            <w:r w:rsidRPr="009F3424">
                              <w:rPr>
                                <w:rFonts w:cstheme="minorHAnsi"/>
                              </w:rPr>
                              <w:t xml:space="preserve"> who are</w:t>
                            </w:r>
                            <w:r w:rsidR="009831E1" w:rsidRPr="009F3424">
                              <w:rPr>
                                <w:rFonts w:cstheme="minorHAnsi"/>
                              </w:rPr>
                              <w:t xml:space="preserve"> involved in your care, to have access to information about you, on a </w:t>
                            </w:r>
                            <w:r w:rsidR="00A52B9B" w:rsidRPr="009F3424">
                              <w:rPr>
                                <w:rFonts w:cstheme="minorHAnsi"/>
                              </w:rPr>
                              <w:t>need to know basis. This may</w:t>
                            </w:r>
                            <w:r w:rsidR="009831E1" w:rsidRPr="009F3424">
                              <w:rPr>
                                <w:rFonts w:cstheme="minorHAnsi"/>
                              </w:rPr>
                              <w:t xml:space="preserve"> include your GP, medical staff, nurses, including midwives and health visitors, occupational therapists, social workers, psychologists, police and probation services</w:t>
                            </w:r>
                          </w:p>
                          <w:p w14:paraId="77E74A64" w14:textId="77777777" w:rsidR="00A52B9B" w:rsidRPr="009F3424" w:rsidRDefault="00A52B9B" w:rsidP="00A52B9B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338E90F1" w14:textId="77777777" w:rsidR="009F3424" w:rsidRDefault="00A52B9B" w:rsidP="009831E1">
                            <w:pPr>
                              <w:rPr>
                                <w:rFonts w:cstheme="minorHAnsi"/>
                              </w:rPr>
                            </w:pPr>
                            <w:r w:rsidRPr="009F3424">
                              <w:rPr>
                                <w:rFonts w:cstheme="minorHAnsi"/>
                              </w:rPr>
                              <w:t xml:space="preserve">If we arrange a service from a third party, for example: voluntary organisation or housing support, we may pass information they require to meet your needs. </w:t>
                            </w:r>
                          </w:p>
                          <w:p w14:paraId="39254B30" w14:textId="69BAD0EC" w:rsidR="009831E1" w:rsidRPr="009F3424" w:rsidRDefault="009831E1" w:rsidP="009831E1">
                            <w:pPr>
                              <w:rPr>
                                <w:rFonts w:cstheme="minorHAnsi"/>
                              </w:rPr>
                            </w:pPr>
                            <w:r w:rsidRPr="009F3424">
                              <w:rPr>
                                <w:rFonts w:cstheme="minorHAnsi"/>
                              </w:rPr>
                              <w:t xml:space="preserve">There </w:t>
                            </w:r>
                            <w:r w:rsidR="00867AF7" w:rsidRPr="009F3424">
                              <w:rPr>
                                <w:rFonts w:cstheme="minorHAnsi"/>
                              </w:rPr>
                              <w:t>are</w:t>
                            </w:r>
                            <w:r w:rsidRPr="009F3424">
                              <w:rPr>
                                <w:rFonts w:cstheme="minorHAnsi"/>
                              </w:rPr>
                              <w:t xml:space="preserve"> some circumstances where agency’s duties, in the public interest, may require the disclosure of information that would otherwise be kept confidential. Examples of this may include a child at risk, or where there is evidence of serious criminal activity</w:t>
                            </w:r>
                          </w:p>
                          <w:p w14:paraId="66C239CA" w14:textId="7940820E" w:rsidR="009831E1" w:rsidRPr="009F3424" w:rsidRDefault="009831E1" w:rsidP="009831E1">
                            <w:pPr>
                              <w:rPr>
                                <w:rFonts w:cstheme="minorHAnsi"/>
                              </w:rPr>
                            </w:pPr>
                            <w:bookmarkStart w:id="0" w:name="_GoBack"/>
                            <w:bookmarkEnd w:id="0"/>
                            <w:r w:rsidRPr="009F3424">
                              <w:rPr>
                                <w:rFonts w:cstheme="minorHAnsi"/>
                              </w:rPr>
                              <w:t xml:space="preserve">Information will be stored on computers and/or on paper as part of your care record to enable these organisations to carry out the necessary management, administrative and other work required to deliver your care safely and effectively </w:t>
                            </w:r>
                          </w:p>
                          <w:p w14:paraId="442FF3EB" w14:textId="77777777" w:rsidR="009831E1" w:rsidRDefault="00983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0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3.25pt;width:432.4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">
                <v:textbox>
                  <w:txbxContent>
                    <w:p w14:paraId="125A8456" w14:textId="77777777" w:rsidR="00A52B9B" w:rsidRDefault="00A52B9B" w:rsidP="00A52B9B">
                      <w:pPr>
                        <w:pStyle w:val="NoSpacing"/>
                      </w:pPr>
                    </w:p>
                    <w:p w14:paraId="35938879" w14:textId="77777777" w:rsidR="009831E1" w:rsidRPr="009F3424" w:rsidRDefault="00867AF7" w:rsidP="00A52B9B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9F3424">
                        <w:rPr>
                          <w:rFonts w:cstheme="minorHAnsi"/>
                        </w:rPr>
                        <w:t>You have been referred to the Frequent Attenders Service for support and assistance to reduce your use of emergency services. This service is</w:t>
                      </w:r>
                      <w:r w:rsidR="009831E1" w:rsidRPr="009F3424">
                        <w:rPr>
                          <w:rFonts w:cstheme="minorHAnsi"/>
                        </w:rPr>
                        <w:t xml:space="preserve"> delivered by</w:t>
                      </w:r>
                      <w:r w:rsidRPr="009F3424">
                        <w:rPr>
                          <w:rFonts w:cstheme="minorHAnsi"/>
                        </w:rPr>
                        <w:t xml:space="preserve"> a </w:t>
                      </w:r>
                      <w:proofErr w:type="spellStart"/>
                      <w:r w:rsidRPr="009F3424">
                        <w:rPr>
                          <w:rFonts w:cstheme="minorHAnsi"/>
                        </w:rPr>
                        <w:t>multi agency</w:t>
                      </w:r>
                      <w:proofErr w:type="spellEnd"/>
                      <w:r w:rsidRPr="009F3424">
                        <w:rPr>
                          <w:rFonts w:cstheme="minorHAnsi"/>
                        </w:rPr>
                        <w:t xml:space="preserve"> team of professionals. It will be ne</w:t>
                      </w:r>
                      <w:r w:rsidR="00A96230" w:rsidRPr="009F3424">
                        <w:rPr>
                          <w:rFonts w:cstheme="minorHAnsi"/>
                        </w:rPr>
                        <w:t>cessary for members of the team</w:t>
                      </w:r>
                      <w:r w:rsidRPr="009F3424">
                        <w:rPr>
                          <w:rFonts w:cstheme="minorHAnsi"/>
                        </w:rPr>
                        <w:t xml:space="preserve"> who are</w:t>
                      </w:r>
                      <w:r w:rsidR="009831E1" w:rsidRPr="009F3424">
                        <w:rPr>
                          <w:rFonts w:cstheme="minorHAnsi"/>
                        </w:rPr>
                        <w:t xml:space="preserve"> involved in your care, to have access to information about you, on a </w:t>
                      </w:r>
                      <w:r w:rsidR="00A52B9B" w:rsidRPr="009F3424">
                        <w:rPr>
                          <w:rFonts w:cstheme="minorHAnsi"/>
                        </w:rPr>
                        <w:t>need to know basis. This may</w:t>
                      </w:r>
                      <w:r w:rsidR="009831E1" w:rsidRPr="009F3424">
                        <w:rPr>
                          <w:rFonts w:cstheme="minorHAnsi"/>
                        </w:rPr>
                        <w:t xml:space="preserve"> include your GP, medical staff, nurses, including midwives and health visitors, occupational therapists, social workers, psychologists, police and probation services</w:t>
                      </w:r>
                    </w:p>
                    <w:p w14:paraId="77E74A64" w14:textId="77777777" w:rsidR="00A52B9B" w:rsidRPr="009F3424" w:rsidRDefault="00A52B9B" w:rsidP="00A52B9B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338E90F1" w14:textId="77777777" w:rsidR="009F3424" w:rsidRDefault="00A52B9B" w:rsidP="009831E1">
                      <w:pPr>
                        <w:rPr>
                          <w:rFonts w:cstheme="minorHAnsi"/>
                        </w:rPr>
                      </w:pPr>
                      <w:r w:rsidRPr="009F3424">
                        <w:rPr>
                          <w:rFonts w:cstheme="minorHAnsi"/>
                        </w:rPr>
                        <w:t xml:space="preserve">If we arrange a service from a third party, for example: voluntary organisation or housing support, we may pass information they require to meet your needs. </w:t>
                      </w:r>
                    </w:p>
                    <w:p w14:paraId="39254B30" w14:textId="69BAD0EC" w:rsidR="009831E1" w:rsidRPr="009F3424" w:rsidRDefault="009831E1" w:rsidP="009831E1">
                      <w:pPr>
                        <w:rPr>
                          <w:rFonts w:cstheme="minorHAnsi"/>
                        </w:rPr>
                      </w:pPr>
                      <w:r w:rsidRPr="009F3424">
                        <w:rPr>
                          <w:rFonts w:cstheme="minorHAnsi"/>
                        </w:rPr>
                        <w:t xml:space="preserve">There </w:t>
                      </w:r>
                      <w:r w:rsidR="00867AF7" w:rsidRPr="009F3424">
                        <w:rPr>
                          <w:rFonts w:cstheme="minorHAnsi"/>
                        </w:rPr>
                        <w:t>are</w:t>
                      </w:r>
                      <w:r w:rsidRPr="009F3424">
                        <w:rPr>
                          <w:rFonts w:cstheme="minorHAnsi"/>
                        </w:rPr>
                        <w:t xml:space="preserve"> some circumstances where agency’s duties, in the public interest, may require the disclosure of information that would otherwise be kept confidential. Examples of this may include a child at risk, or where there is evidence of serious criminal activity</w:t>
                      </w:r>
                    </w:p>
                    <w:p w14:paraId="66C239CA" w14:textId="7940820E" w:rsidR="009831E1" w:rsidRPr="009F3424" w:rsidRDefault="009831E1" w:rsidP="009831E1">
                      <w:pPr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  <w:r w:rsidRPr="009F3424">
                        <w:rPr>
                          <w:rFonts w:cstheme="minorHAnsi"/>
                        </w:rPr>
                        <w:t xml:space="preserve">Information will be stored on computers and/or on paper as part of your care record to enable these organisations to carry out the necessary management, administrative and other work required to deliver your care safely and effectively </w:t>
                      </w:r>
                    </w:p>
                    <w:p w14:paraId="442FF3EB" w14:textId="77777777" w:rsidR="009831E1" w:rsidRDefault="009831E1"/>
                  </w:txbxContent>
                </v:textbox>
              </v:shape>
            </w:pict>
          </mc:Fallback>
        </mc:AlternateContent>
      </w:r>
    </w:p>
    <w:p w14:paraId="6846192B" w14:textId="77777777" w:rsidR="00A52B9B" w:rsidRPr="00A52B9B" w:rsidRDefault="00A52B9B" w:rsidP="00A52B9B">
      <w:pPr>
        <w:rPr>
          <w:sz w:val="28"/>
          <w:szCs w:val="28"/>
        </w:rPr>
      </w:pPr>
    </w:p>
    <w:p w14:paraId="64407750" w14:textId="77777777" w:rsidR="00A52B9B" w:rsidRPr="00A52B9B" w:rsidRDefault="00A52B9B" w:rsidP="00A52B9B">
      <w:pPr>
        <w:rPr>
          <w:sz w:val="28"/>
          <w:szCs w:val="28"/>
        </w:rPr>
      </w:pPr>
    </w:p>
    <w:p w14:paraId="182E1919" w14:textId="77777777" w:rsidR="00A52B9B" w:rsidRPr="00A52B9B" w:rsidRDefault="00A52B9B" w:rsidP="00A52B9B">
      <w:pPr>
        <w:rPr>
          <w:sz w:val="28"/>
          <w:szCs w:val="28"/>
        </w:rPr>
      </w:pPr>
    </w:p>
    <w:p w14:paraId="3B85902D" w14:textId="77777777" w:rsidR="00A52B9B" w:rsidRPr="00A52B9B" w:rsidRDefault="00A52B9B" w:rsidP="00A52B9B">
      <w:pPr>
        <w:rPr>
          <w:sz w:val="28"/>
          <w:szCs w:val="28"/>
        </w:rPr>
      </w:pPr>
    </w:p>
    <w:p w14:paraId="0DF8DBC1" w14:textId="77777777" w:rsidR="00A52B9B" w:rsidRPr="00A52B9B" w:rsidRDefault="00A52B9B" w:rsidP="00A52B9B">
      <w:pPr>
        <w:rPr>
          <w:sz w:val="28"/>
          <w:szCs w:val="28"/>
        </w:rPr>
      </w:pPr>
    </w:p>
    <w:p w14:paraId="1F132094" w14:textId="77777777" w:rsidR="00A52B9B" w:rsidRPr="00A52B9B" w:rsidRDefault="00A52B9B" w:rsidP="00A52B9B">
      <w:pPr>
        <w:rPr>
          <w:sz w:val="28"/>
          <w:szCs w:val="28"/>
        </w:rPr>
      </w:pPr>
    </w:p>
    <w:p w14:paraId="3BD5A0B6" w14:textId="77777777" w:rsidR="00A52B9B" w:rsidRDefault="00A52B9B" w:rsidP="00A52B9B">
      <w:pPr>
        <w:rPr>
          <w:sz w:val="28"/>
          <w:szCs w:val="28"/>
        </w:rPr>
      </w:pPr>
    </w:p>
    <w:p w14:paraId="0D8342E2" w14:textId="77777777" w:rsidR="00A52B9B" w:rsidRDefault="00A52B9B" w:rsidP="00A52B9B">
      <w:pPr>
        <w:jc w:val="right"/>
        <w:rPr>
          <w:sz w:val="28"/>
          <w:szCs w:val="28"/>
        </w:rPr>
      </w:pPr>
    </w:p>
    <w:p w14:paraId="7FA986A1" w14:textId="77777777" w:rsidR="00A52B9B" w:rsidRDefault="00A52B9B" w:rsidP="00A52B9B">
      <w:pPr>
        <w:jc w:val="right"/>
        <w:rPr>
          <w:sz w:val="28"/>
          <w:szCs w:val="28"/>
        </w:rPr>
      </w:pPr>
    </w:p>
    <w:p w14:paraId="259EC6FA" w14:textId="77777777" w:rsidR="00A52B9B" w:rsidRDefault="00A52B9B" w:rsidP="00A52B9B">
      <w:pPr>
        <w:rPr>
          <w:sz w:val="28"/>
          <w:szCs w:val="28"/>
        </w:rPr>
      </w:pPr>
      <w:r>
        <w:rPr>
          <w:sz w:val="28"/>
          <w:szCs w:val="28"/>
        </w:rPr>
        <w:t>Consent agreed:.......................................................... Date:.................................</w:t>
      </w:r>
    </w:p>
    <w:p w14:paraId="57441B4B" w14:textId="77777777" w:rsidR="00A52B9B" w:rsidRDefault="00A52B9B" w:rsidP="00A52B9B">
      <w:pPr>
        <w:rPr>
          <w:sz w:val="28"/>
          <w:szCs w:val="28"/>
        </w:rPr>
      </w:pPr>
    </w:p>
    <w:p w14:paraId="6AD7E81B" w14:textId="77777777" w:rsidR="00A52B9B" w:rsidRDefault="00A52B9B" w:rsidP="00A52B9B">
      <w:pPr>
        <w:rPr>
          <w:sz w:val="28"/>
          <w:szCs w:val="28"/>
        </w:rPr>
      </w:pPr>
      <w:r>
        <w:rPr>
          <w:sz w:val="28"/>
          <w:szCs w:val="28"/>
        </w:rPr>
        <w:t>Consent declined:...................................................... Date:...................................</w:t>
      </w:r>
    </w:p>
    <w:p w14:paraId="77F0482B" w14:textId="77777777" w:rsidR="00A52B9B" w:rsidRDefault="00A52B9B" w:rsidP="00A52B9B">
      <w:pPr>
        <w:rPr>
          <w:sz w:val="28"/>
          <w:szCs w:val="28"/>
        </w:rPr>
      </w:pPr>
    </w:p>
    <w:p w14:paraId="580D9D45" w14:textId="77777777" w:rsidR="00A52B9B" w:rsidRDefault="00867AF7" w:rsidP="00A52B9B">
      <w:pPr>
        <w:rPr>
          <w:sz w:val="28"/>
          <w:szCs w:val="28"/>
        </w:rPr>
      </w:pPr>
      <w:r>
        <w:rPr>
          <w:sz w:val="28"/>
          <w:szCs w:val="28"/>
        </w:rPr>
        <w:t>Specific Instructions (</w:t>
      </w:r>
      <w:r w:rsidR="00F532A1">
        <w:rPr>
          <w:sz w:val="28"/>
          <w:szCs w:val="28"/>
        </w:rPr>
        <w:t>e.g.</w:t>
      </w:r>
      <w:r>
        <w:rPr>
          <w:sz w:val="28"/>
          <w:szCs w:val="28"/>
        </w:rPr>
        <w:t xml:space="preserve"> to whom information may not be given</w:t>
      </w:r>
      <w:r w:rsidR="00F532A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1D573F74" w14:textId="77777777" w:rsidR="00A52B9B" w:rsidRPr="00A52B9B" w:rsidRDefault="00A52B9B" w:rsidP="00A52B9B">
      <w:pPr>
        <w:jc w:val="right"/>
        <w:rPr>
          <w:sz w:val="28"/>
          <w:szCs w:val="28"/>
        </w:rPr>
      </w:pPr>
    </w:p>
    <w:sectPr w:rsidR="00A52B9B" w:rsidRPr="00A52B9B" w:rsidSect="009831E1">
      <w:headerReference w:type="default" r:id="rId7"/>
      <w:pgSz w:w="11906" w:h="16838"/>
      <w:pgMar w:top="10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8F99" w14:textId="77777777" w:rsidR="00765D37" w:rsidRDefault="00765D37" w:rsidP="009831E1">
      <w:pPr>
        <w:spacing w:after="0" w:line="240" w:lineRule="auto"/>
      </w:pPr>
      <w:r>
        <w:separator/>
      </w:r>
    </w:p>
  </w:endnote>
  <w:endnote w:type="continuationSeparator" w:id="0">
    <w:p w14:paraId="79831348" w14:textId="77777777" w:rsidR="00765D37" w:rsidRDefault="00765D37" w:rsidP="0098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C5F76" w14:textId="77777777" w:rsidR="00765D37" w:rsidRDefault="00765D37" w:rsidP="009831E1">
      <w:pPr>
        <w:spacing w:after="0" w:line="240" w:lineRule="auto"/>
      </w:pPr>
      <w:r>
        <w:separator/>
      </w:r>
    </w:p>
  </w:footnote>
  <w:footnote w:type="continuationSeparator" w:id="0">
    <w:p w14:paraId="00933B17" w14:textId="77777777" w:rsidR="00765D37" w:rsidRDefault="00765D37" w:rsidP="0098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2C36" w14:textId="7C7B46CA" w:rsidR="009831E1" w:rsidRDefault="00A52B9B" w:rsidP="00DB2151">
    <w:pPr>
      <w:pStyle w:val="Header"/>
      <w:ind w:left="-284"/>
    </w:pPr>
    <w:r>
      <w:rPr>
        <w:noProof/>
        <w:lang w:eastAsia="en-GB"/>
      </w:rPr>
      <w:t xml:space="preserve">        </w:t>
    </w:r>
    <w:r>
      <w:t xml:space="preserve">     </w:t>
    </w:r>
    <w:r w:rsidRPr="00A52B9B">
      <w:rPr>
        <w:noProof/>
        <w:lang w:eastAsia="en-GB"/>
      </w:rPr>
      <w:drawing>
        <wp:inline distT="0" distB="0" distL="0" distR="0" wp14:anchorId="18EFE509" wp14:editId="19BDAB82">
          <wp:extent cx="3018372" cy="766445"/>
          <wp:effectExtent l="0" t="0" r="0" b="0"/>
          <wp:docPr id="6" name="Picture 4" descr="wa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4859" cy="77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424">
      <w:rPr>
        <w:noProof/>
        <w:lang w:eastAsia="en-GB"/>
      </w:rPr>
      <w:drawing>
        <wp:inline distT="0" distB="0" distL="0" distR="0" wp14:anchorId="20579BFC" wp14:editId="7EAC5AEE">
          <wp:extent cx="1800225" cy="829791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 Wa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609" cy="846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A"/>
    <w:rsid w:val="00147AEA"/>
    <w:rsid w:val="004374B2"/>
    <w:rsid w:val="005A12F0"/>
    <w:rsid w:val="005C6253"/>
    <w:rsid w:val="00765D37"/>
    <w:rsid w:val="00867AF7"/>
    <w:rsid w:val="00965AEE"/>
    <w:rsid w:val="009831E1"/>
    <w:rsid w:val="009F3424"/>
    <w:rsid w:val="00A52B9B"/>
    <w:rsid w:val="00A96230"/>
    <w:rsid w:val="00B44B94"/>
    <w:rsid w:val="00DB2151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F20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E1"/>
  </w:style>
  <w:style w:type="paragraph" w:styleId="Footer">
    <w:name w:val="footer"/>
    <w:basedOn w:val="Normal"/>
    <w:link w:val="FooterChar"/>
    <w:uiPriority w:val="99"/>
    <w:unhideWhenUsed/>
    <w:rsid w:val="00983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E1"/>
  </w:style>
  <w:style w:type="paragraph" w:styleId="NoSpacing">
    <w:name w:val="No Spacing"/>
    <w:uiPriority w:val="1"/>
    <w:qFormat/>
    <w:rsid w:val="00A5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848F-4500-4F44-B78F-7FD91787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CVUHB</dc:creator>
  <cp:lastModifiedBy>Anna Sussex (Public Health Wales - No. 2 Capital Quarter)</cp:lastModifiedBy>
  <cp:revision>2</cp:revision>
  <dcterms:created xsi:type="dcterms:W3CDTF">2018-08-01T15:37:00Z</dcterms:created>
  <dcterms:modified xsi:type="dcterms:W3CDTF">2018-08-01T15:37:00Z</dcterms:modified>
</cp:coreProperties>
</file>